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ECE0" w14:textId="77777777" w:rsidR="00391C32" w:rsidRPr="00BD1283" w:rsidRDefault="00391C32">
      <w:pPr>
        <w:rPr>
          <w:rFonts w:ascii="Helvetica" w:hAnsi="Helvetica" w:cs="Helvetica"/>
          <w:sz w:val="22"/>
          <w:szCs w:val="22"/>
          <w:lang w:val="en-CA"/>
        </w:rPr>
      </w:pPr>
    </w:p>
    <w:p w14:paraId="19C6329B" w14:textId="77777777"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highlight w:val="yellow"/>
          <w:lang w:val="en-CA"/>
        </w:rPr>
        <w:t>&lt;&lt;</w:t>
      </w:r>
      <w:r w:rsidR="00BD1283" w:rsidRPr="00335F39">
        <w:rPr>
          <w:rFonts w:ascii="Arial" w:hAnsi="Arial" w:cs="Arial"/>
          <w:sz w:val="22"/>
          <w:szCs w:val="22"/>
          <w:highlight w:val="yellow"/>
          <w:lang w:val="en-CA"/>
        </w:rPr>
        <w:t>His</w:t>
      </w:r>
      <w:r w:rsidRPr="00335F39">
        <w:rPr>
          <w:rFonts w:ascii="Arial" w:hAnsi="Arial" w:cs="Arial"/>
          <w:sz w:val="22"/>
          <w:szCs w:val="22"/>
          <w:highlight w:val="yellow"/>
          <w:lang w:val="en-CA"/>
        </w:rPr>
        <w:t>/Her&gt;&gt;</w:t>
      </w:r>
      <w:r w:rsidR="00BD1283" w:rsidRPr="00335F39">
        <w:rPr>
          <w:rFonts w:ascii="Arial" w:hAnsi="Arial" w:cs="Arial"/>
          <w:sz w:val="22"/>
          <w:szCs w:val="22"/>
          <w:highlight w:val="yellow"/>
          <w:lang w:val="en-CA"/>
        </w:rPr>
        <w:t xml:space="preserve"> Worship the Mayor of </w:t>
      </w:r>
      <w:r w:rsidRPr="00335F39">
        <w:rPr>
          <w:rFonts w:ascii="Arial" w:hAnsi="Arial" w:cs="Arial"/>
          <w:sz w:val="22"/>
          <w:szCs w:val="22"/>
          <w:highlight w:val="yellow"/>
          <w:lang w:val="en-CA"/>
        </w:rPr>
        <w:t>&lt;&lt;Name of Municipality&gt;&gt;</w:t>
      </w:r>
    </w:p>
    <w:p w14:paraId="639026FE" w14:textId="77777777" w:rsidR="00BD1283" w:rsidRPr="00335F39" w:rsidRDefault="00BD1283" w:rsidP="00162297">
      <w:pPr>
        <w:ind w:left="-851" w:right="-999"/>
        <w:rPr>
          <w:rFonts w:ascii="Arial" w:hAnsi="Arial" w:cs="Arial"/>
          <w:sz w:val="22"/>
          <w:szCs w:val="22"/>
          <w:lang w:val="en-CA"/>
        </w:rPr>
      </w:pPr>
      <w:r w:rsidRPr="00335F39">
        <w:rPr>
          <w:rFonts w:ascii="Arial" w:hAnsi="Arial" w:cs="Arial"/>
          <w:sz w:val="22"/>
          <w:szCs w:val="22"/>
          <w:lang w:val="en-CA"/>
        </w:rPr>
        <w:t xml:space="preserve">Office of the Mayor – </w:t>
      </w:r>
      <w:r w:rsidR="00162297" w:rsidRPr="00335F39">
        <w:rPr>
          <w:rFonts w:ascii="Arial" w:hAnsi="Arial" w:cs="Arial"/>
          <w:sz w:val="22"/>
          <w:szCs w:val="22"/>
          <w:lang w:val="en-CA"/>
        </w:rPr>
        <w:t>&lt;&lt;</w:t>
      </w:r>
      <w:r w:rsidR="00162297" w:rsidRPr="00335F39">
        <w:rPr>
          <w:rFonts w:ascii="Arial" w:hAnsi="Arial" w:cs="Arial"/>
          <w:sz w:val="22"/>
          <w:szCs w:val="22"/>
          <w:highlight w:val="yellow"/>
          <w:lang w:val="en-CA"/>
        </w:rPr>
        <w:t>Name of Municipality</w:t>
      </w:r>
      <w:r w:rsidR="00162297" w:rsidRPr="00335F39">
        <w:rPr>
          <w:rFonts w:ascii="Arial" w:hAnsi="Arial" w:cs="Arial"/>
          <w:sz w:val="22"/>
          <w:szCs w:val="22"/>
          <w:lang w:val="en-CA"/>
        </w:rPr>
        <w:t>&gt;&gt;</w:t>
      </w:r>
    </w:p>
    <w:p w14:paraId="2C34D171" w14:textId="77777777" w:rsidR="00162297" w:rsidRPr="00335F39" w:rsidRDefault="00162297" w:rsidP="00162297">
      <w:pPr>
        <w:ind w:left="-851" w:right="-999"/>
        <w:rPr>
          <w:rFonts w:ascii="Arial" w:hAnsi="Arial" w:cs="Arial"/>
          <w:sz w:val="22"/>
          <w:szCs w:val="22"/>
          <w:lang w:val="en-CA"/>
        </w:rPr>
      </w:pPr>
      <w:r w:rsidRPr="00335F39">
        <w:rPr>
          <w:rFonts w:ascii="Arial" w:hAnsi="Arial" w:cs="Arial"/>
          <w:sz w:val="22"/>
          <w:szCs w:val="22"/>
          <w:lang w:val="en-CA"/>
        </w:rPr>
        <w:t>&lt;&lt;</w:t>
      </w:r>
      <w:r w:rsidRPr="00335F39">
        <w:rPr>
          <w:rFonts w:ascii="Arial" w:hAnsi="Arial" w:cs="Arial"/>
          <w:sz w:val="22"/>
          <w:szCs w:val="22"/>
          <w:highlight w:val="yellow"/>
          <w:lang w:val="en-CA"/>
        </w:rPr>
        <w:t>Street Address</w:t>
      </w:r>
      <w:r w:rsidRPr="00335F39">
        <w:rPr>
          <w:rFonts w:ascii="Arial" w:hAnsi="Arial" w:cs="Arial"/>
          <w:sz w:val="22"/>
          <w:szCs w:val="22"/>
          <w:lang w:val="en-CA"/>
        </w:rPr>
        <w:t>&gt;&gt;</w:t>
      </w:r>
    </w:p>
    <w:p w14:paraId="01539680" w14:textId="77777777"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lang w:val="en-CA"/>
        </w:rPr>
        <w:t>&lt;&lt;</w:t>
      </w:r>
      <w:r w:rsidRPr="00335F39">
        <w:rPr>
          <w:rFonts w:ascii="Arial" w:hAnsi="Arial" w:cs="Arial"/>
          <w:sz w:val="22"/>
          <w:szCs w:val="22"/>
          <w:highlight w:val="yellow"/>
          <w:lang w:val="en-CA"/>
        </w:rPr>
        <w:t>City/Town and Postal</w:t>
      </w:r>
      <w:r w:rsidRPr="00335F39">
        <w:rPr>
          <w:rFonts w:ascii="Arial" w:hAnsi="Arial" w:cs="Arial"/>
          <w:sz w:val="22"/>
          <w:szCs w:val="22"/>
          <w:lang w:val="en-CA"/>
        </w:rPr>
        <w:t xml:space="preserve"> Code&gt;&gt;</w:t>
      </w:r>
    </w:p>
    <w:p w14:paraId="7EC153AF" w14:textId="77777777" w:rsidR="00BD1283" w:rsidRPr="00335F39" w:rsidRDefault="00BD1283" w:rsidP="00BD1283">
      <w:pPr>
        <w:ind w:left="-851" w:right="-999"/>
        <w:rPr>
          <w:rFonts w:ascii="Arial" w:hAnsi="Arial" w:cs="Arial"/>
          <w:sz w:val="22"/>
          <w:szCs w:val="22"/>
          <w:lang w:val="en-CA"/>
        </w:rPr>
      </w:pPr>
    </w:p>
    <w:p w14:paraId="59B460B4" w14:textId="77777777"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highlight w:val="yellow"/>
          <w:lang w:val="en-CA"/>
        </w:rPr>
        <w:t>&lt;&lt;</w:t>
      </w:r>
      <w:r w:rsidRPr="00335F39">
        <w:rPr>
          <w:rFonts w:ascii="Arial" w:hAnsi="Arial" w:cs="Arial"/>
          <w:sz w:val="22"/>
          <w:szCs w:val="22"/>
          <w:lang w:val="en-CA"/>
        </w:rPr>
        <w:t>Date&gt;&gt;</w:t>
      </w:r>
    </w:p>
    <w:p w14:paraId="77EEAFA1" w14:textId="77777777" w:rsidR="00BD1283" w:rsidRPr="00335F39" w:rsidRDefault="00BD1283" w:rsidP="00BD1283">
      <w:pPr>
        <w:ind w:left="-851" w:right="-999"/>
        <w:rPr>
          <w:rFonts w:ascii="Arial" w:hAnsi="Arial" w:cs="Arial"/>
          <w:sz w:val="22"/>
          <w:szCs w:val="22"/>
          <w:lang w:val="en-CA"/>
        </w:rPr>
      </w:pPr>
    </w:p>
    <w:p w14:paraId="1AD4B651" w14:textId="189921E4" w:rsidR="00BD1283" w:rsidRPr="00335F39" w:rsidRDefault="000E1685" w:rsidP="00BD1283">
      <w:pPr>
        <w:ind w:left="-851" w:right="-999"/>
        <w:rPr>
          <w:rFonts w:ascii="Arial" w:hAnsi="Arial" w:cs="Arial"/>
          <w:sz w:val="22"/>
          <w:szCs w:val="22"/>
          <w:lang w:val="en-CA"/>
        </w:rPr>
      </w:pPr>
      <w:r>
        <w:rPr>
          <w:rFonts w:ascii="Arial" w:hAnsi="Arial" w:cs="Arial"/>
          <w:sz w:val="22"/>
          <w:szCs w:val="22"/>
          <w:lang w:val="en-CA"/>
        </w:rPr>
        <w:t xml:space="preserve">Good Afternoon </w:t>
      </w:r>
    </w:p>
    <w:p w14:paraId="6D62FA98" w14:textId="77777777" w:rsidR="00BD1283" w:rsidRPr="00335F39" w:rsidRDefault="00BD1283" w:rsidP="00BD1283">
      <w:pPr>
        <w:ind w:left="-851" w:right="-999"/>
        <w:rPr>
          <w:rFonts w:ascii="Arial" w:hAnsi="Arial" w:cs="Arial"/>
          <w:sz w:val="22"/>
          <w:szCs w:val="22"/>
          <w:lang w:val="en-CA"/>
        </w:rPr>
      </w:pPr>
    </w:p>
    <w:p w14:paraId="093489C4" w14:textId="48CDA94C" w:rsidR="00335F39" w:rsidRDefault="00BD1283" w:rsidP="00335F39">
      <w:pPr>
        <w:ind w:left="-851"/>
        <w:rPr>
          <w:rFonts w:ascii="Arial" w:hAnsi="Arial" w:cs="Arial"/>
          <w:sz w:val="22"/>
          <w:szCs w:val="22"/>
        </w:rPr>
      </w:pPr>
      <w:r w:rsidRPr="00335F39">
        <w:rPr>
          <w:rFonts w:ascii="Arial" w:hAnsi="Arial" w:cs="Arial"/>
          <w:sz w:val="22"/>
          <w:szCs w:val="22"/>
          <w:lang w:val="en-CA"/>
        </w:rPr>
        <w:t xml:space="preserve">National Disability Employment Awareness Month (NDEAM), in October, is fast approaching. </w:t>
      </w:r>
      <w:r w:rsidR="00335F39" w:rsidRPr="00335F39">
        <w:rPr>
          <w:rFonts w:ascii="Arial" w:hAnsi="Arial" w:cs="Arial"/>
          <w:sz w:val="22"/>
          <w:szCs w:val="22"/>
        </w:rPr>
        <w:t xml:space="preserve">Traditionally, it’s the time every year for acknowledging and celebrating the workplace contributions of people in our </w:t>
      </w:r>
      <w:r w:rsidR="00335F39" w:rsidRPr="00A41D2D">
        <w:rPr>
          <w:rFonts w:ascii="Arial" w:hAnsi="Arial" w:cs="Arial"/>
          <w:sz w:val="22"/>
          <w:szCs w:val="22"/>
          <w:highlight w:val="yellow"/>
        </w:rPr>
        <w:t>&lt;&lt;city&gt;&gt;&lt;&lt;town&gt;&gt;</w:t>
      </w:r>
      <w:r w:rsidR="00335F39" w:rsidRPr="00335F39">
        <w:rPr>
          <w:rFonts w:ascii="Arial" w:hAnsi="Arial" w:cs="Arial"/>
          <w:sz w:val="22"/>
          <w:szCs w:val="22"/>
        </w:rPr>
        <w:t xml:space="preserve"> who have a disability, and business successes and benefits stemming from </w:t>
      </w:r>
      <w:r w:rsidR="00A41D2D">
        <w:rPr>
          <w:rFonts w:ascii="Arial" w:hAnsi="Arial" w:cs="Arial"/>
          <w:sz w:val="22"/>
          <w:szCs w:val="22"/>
        </w:rPr>
        <w:t>disability-inclusive hiring.</w:t>
      </w:r>
      <w:r w:rsidR="00335F39" w:rsidRPr="00335F39">
        <w:rPr>
          <w:rFonts w:ascii="Arial" w:hAnsi="Arial" w:cs="Arial"/>
          <w:sz w:val="22"/>
          <w:szCs w:val="22"/>
        </w:rPr>
        <w:t xml:space="preserve"> </w:t>
      </w:r>
    </w:p>
    <w:p w14:paraId="14E4A78C" w14:textId="22FC5EA8" w:rsidR="00A41D2D" w:rsidRDefault="00A41D2D" w:rsidP="00335F39">
      <w:pPr>
        <w:ind w:left="-851"/>
        <w:rPr>
          <w:rFonts w:ascii="Arial" w:hAnsi="Arial" w:cs="Arial"/>
          <w:sz w:val="22"/>
          <w:szCs w:val="22"/>
        </w:rPr>
      </w:pPr>
    </w:p>
    <w:p w14:paraId="46C820BB" w14:textId="6E28819B" w:rsidR="00A41D2D" w:rsidRPr="00335F39" w:rsidRDefault="00A41D2D" w:rsidP="00335F39">
      <w:pPr>
        <w:ind w:left="-851"/>
        <w:rPr>
          <w:rFonts w:ascii="Arial" w:hAnsi="Arial" w:cs="Arial"/>
          <w:sz w:val="22"/>
          <w:szCs w:val="22"/>
        </w:rPr>
      </w:pPr>
      <w:r w:rsidRPr="2A58EA42">
        <w:rPr>
          <w:rFonts w:ascii="Arial" w:hAnsi="Arial" w:cs="Arial"/>
          <w:sz w:val="22"/>
          <w:szCs w:val="22"/>
        </w:rPr>
        <w:t>Too often, disability gets left out of the diversity, equity and inclusion business conversation, when disability is</w:t>
      </w:r>
      <w:r w:rsidR="668137F5" w:rsidRPr="2A58EA42">
        <w:rPr>
          <w:rFonts w:ascii="Arial" w:hAnsi="Arial" w:cs="Arial"/>
          <w:sz w:val="22"/>
          <w:szCs w:val="22"/>
        </w:rPr>
        <w:t xml:space="preserve"> </w:t>
      </w:r>
      <w:r w:rsidRPr="2A58EA42">
        <w:rPr>
          <w:rFonts w:ascii="Arial" w:hAnsi="Arial" w:cs="Arial"/>
          <w:sz w:val="22"/>
          <w:szCs w:val="22"/>
        </w:rPr>
        <w:t>diversity.</w:t>
      </w:r>
    </w:p>
    <w:p w14:paraId="3F95D116" w14:textId="77777777" w:rsidR="00335F39" w:rsidRPr="00335F39" w:rsidRDefault="00335F39" w:rsidP="00335F39">
      <w:pPr>
        <w:ind w:left="-851"/>
        <w:rPr>
          <w:rFonts w:ascii="Arial" w:hAnsi="Arial" w:cs="Arial"/>
          <w:sz w:val="22"/>
          <w:szCs w:val="22"/>
        </w:rPr>
      </w:pPr>
    </w:p>
    <w:p w14:paraId="02FDCBD5" w14:textId="0BFB3A54" w:rsidR="00A41D2D" w:rsidRDefault="00A41D2D" w:rsidP="00335F39">
      <w:pPr>
        <w:ind w:left="-851"/>
        <w:rPr>
          <w:rFonts w:ascii="Arial" w:hAnsi="Arial" w:cs="Arial"/>
          <w:sz w:val="22"/>
          <w:szCs w:val="22"/>
        </w:rPr>
      </w:pPr>
      <w:r>
        <w:rPr>
          <w:rFonts w:ascii="Arial" w:hAnsi="Arial" w:cs="Arial"/>
          <w:sz w:val="22"/>
          <w:szCs w:val="22"/>
        </w:rPr>
        <w:t xml:space="preserve">NDEAM raises business, community and societal awareness that disability inclusion in employment is essential for everyone to achieve their full potential. Access to employment, and being able to fully participate in the economy, work, business and their communities, is a basic human right for everyone who has a disability. Just like everyone else. This is laid out in the United Nations Convention on the Rights of Persons </w:t>
      </w:r>
      <w:proofErr w:type="gramStart"/>
      <w:r>
        <w:rPr>
          <w:rFonts w:ascii="Arial" w:hAnsi="Arial" w:cs="Arial"/>
          <w:sz w:val="22"/>
          <w:szCs w:val="22"/>
        </w:rPr>
        <w:t>With</w:t>
      </w:r>
      <w:proofErr w:type="gramEnd"/>
      <w:r>
        <w:rPr>
          <w:rFonts w:ascii="Arial" w:hAnsi="Arial" w:cs="Arial"/>
          <w:sz w:val="22"/>
          <w:szCs w:val="22"/>
        </w:rPr>
        <w:t xml:space="preserve"> Disabilities — which Canada signed in 2007. </w:t>
      </w:r>
    </w:p>
    <w:p w14:paraId="4550FF5F" w14:textId="77777777" w:rsidR="00A41D2D" w:rsidRDefault="00A41D2D" w:rsidP="00335F39">
      <w:pPr>
        <w:ind w:left="-851"/>
        <w:rPr>
          <w:rFonts w:ascii="Arial" w:hAnsi="Arial" w:cs="Arial"/>
          <w:sz w:val="22"/>
          <w:szCs w:val="22"/>
        </w:rPr>
      </w:pPr>
    </w:p>
    <w:p w14:paraId="71830B43" w14:textId="36467C71" w:rsidR="00335F39" w:rsidRPr="00335F39" w:rsidRDefault="005A5FF8" w:rsidP="00335F39">
      <w:pPr>
        <w:ind w:left="-851"/>
        <w:rPr>
          <w:rFonts w:ascii="Arial" w:hAnsi="Arial" w:cs="Arial"/>
          <w:sz w:val="22"/>
          <w:szCs w:val="22"/>
        </w:rPr>
      </w:pPr>
      <w:r>
        <w:rPr>
          <w:rFonts w:ascii="Arial" w:hAnsi="Arial" w:cs="Arial"/>
          <w:sz w:val="22"/>
          <w:szCs w:val="22"/>
        </w:rPr>
        <w:t xml:space="preserve">For </w:t>
      </w:r>
      <w:r w:rsidR="00335F39">
        <w:rPr>
          <w:rFonts w:ascii="Arial" w:hAnsi="Arial" w:cs="Arial"/>
          <w:sz w:val="22"/>
          <w:szCs w:val="22"/>
        </w:rPr>
        <w:t>&lt;&lt;</w:t>
      </w:r>
      <w:r w:rsidR="00335F39" w:rsidRPr="00335F39">
        <w:rPr>
          <w:rFonts w:ascii="Arial" w:hAnsi="Arial" w:cs="Arial"/>
          <w:sz w:val="22"/>
          <w:szCs w:val="22"/>
          <w:highlight w:val="yellow"/>
        </w:rPr>
        <w:t>Torontonians</w:t>
      </w:r>
      <w:r w:rsidR="00335F39">
        <w:rPr>
          <w:rFonts w:ascii="Arial" w:hAnsi="Arial" w:cs="Arial"/>
          <w:sz w:val="22"/>
          <w:szCs w:val="22"/>
        </w:rPr>
        <w:t>&gt;&gt;</w:t>
      </w:r>
      <w:r w:rsidR="00335F39" w:rsidRPr="00335F39">
        <w:rPr>
          <w:rFonts w:ascii="Arial" w:hAnsi="Arial" w:cs="Arial"/>
          <w:sz w:val="22"/>
          <w:szCs w:val="22"/>
        </w:rPr>
        <w:t xml:space="preserve"> who have a disability but who are eager, willing and able to work, </w:t>
      </w:r>
      <w:r>
        <w:rPr>
          <w:rFonts w:ascii="Arial" w:hAnsi="Arial" w:cs="Arial"/>
          <w:sz w:val="22"/>
          <w:szCs w:val="22"/>
        </w:rPr>
        <w:t xml:space="preserve">their search for equitable employment opportunities remains fraught with challenges. Attitudes about disability are still one of the most common major barriers to employment for people who have a disability, including job seekers in our community. </w:t>
      </w:r>
    </w:p>
    <w:p w14:paraId="4B53F41D" w14:textId="77777777" w:rsidR="00335F39" w:rsidRPr="00335F39" w:rsidRDefault="00335F39" w:rsidP="00335F39">
      <w:pPr>
        <w:ind w:left="-851"/>
        <w:rPr>
          <w:rFonts w:ascii="Arial" w:hAnsi="Arial" w:cs="Arial"/>
          <w:sz w:val="22"/>
          <w:szCs w:val="22"/>
        </w:rPr>
      </w:pPr>
    </w:p>
    <w:p w14:paraId="5BD1C1E5" w14:textId="18FA61A5" w:rsidR="005A5FF8" w:rsidRDefault="005A5FF8" w:rsidP="00335F39">
      <w:pPr>
        <w:ind w:left="-851"/>
        <w:rPr>
          <w:rFonts w:ascii="Arial" w:hAnsi="Arial" w:cs="Arial"/>
          <w:sz w:val="22"/>
          <w:szCs w:val="22"/>
        </w:rPr>
      </w:pPr>
      <w:r>
        <w:rPr>
          <w:rFonts w:ascii="Arial" w:hAnsi="Arial" w:cs="Arial"/>
          <w:sz w:val="22"/>
          <w:szCs w:val="22"/>
        </w:rPr>
        <w:t>Our local businesses need to recognize and understand that disability inclusion and accessibility isn’t just a matter of compliance with the AODA, or a corporate social responsibility. It’s also strategically important — because it can drive growth, innovation and profitability</w:t>
      </w:r>
      <w:r w:rsidR="00C85273">
        <w:rPr>
          <w:rFonts w:ascii="Arial" w:hAnsi="Arial" w:cs="Arial"/>
          <w:sz w:val="22"/>
          <w:szCs w:val="22"/>
        </w:rPr>
        <w:t>.</w:t>
      </w:r>
    </w:p>
    <w:p w14:paraId="718EAC33" w14:textId="77777777" w:rsidR="005A5FF8" w:rsidRDefault="005A5FF8" w:rsidP="00335F39">
      <w:pPr>
        <w:ind w:left="-851"/>
        <w:rPr>
          <w:rFonts w:ascii="Arial" w:hAnsi="Arial" w:cs="Arial"/>
          <w:sz w:val="22"/>
          <w:szCs w:val="22"/>
        </w:rPr>
      </w:pPr>
    </w:p>
    <w:p w14:paraId="6EC8D03A" w14:textId="6212FD36" w:rsidR="00335F39" w:rsidRPr="00335F39" w:rsidRDefault="00335F39" w:rsidP="00335F39">
      <w:pPr>
        <w:ind w:left="-851"/>
        <w:rPr>
          <w:rFonts w:ascii="Arial" w:hAnsi="Arial" w:cs="Arial"/>
          <w:sz w:val="22"/>
          <w:szCs w:val="22"/>
        </w:rPr>
      </w:pPr>
      <w:r w:rsidRPr="00335F39">
        <w:rPr>
          <w:rFonts w:ascii="Arial" w:hAnsi="Arial" w:cs="Arial"/>
          <w:sz w:val="22"/>
          <w:szCs w:val="22"/>
        </w:rPr>
        <w:t xml:space="preserve">This is why I believe it’s vital to acknowledge the contributions that </w:t>
      </w:r>
      <w:r>
        <w:rPr>
          <w:rFonts w:ascii="Arial" w:hAnsi="Arial" w:cs="Arial"/>
          <w:sz w:val="22"/>
          <w:szCs w:val="22"/>
        </w:rPr>
        <w:t>&lt;&lt;</w:t>
      </w:r>
      <w:r w:rsidRPr="00335F39">
        <w:rPr>
          <w:rFonts w:ascii="Arial" w:hAnsi="Arial" w:cs="Arial"/>
          <w:sz w:val="22"/>
          <w:szCs w:val="22"/>
          <w:highlight w:val="yellow"/>
        </w:rPr>
        <w:t>Torontonians</w:t>
      </w:r>
      <w:r>
        <w:rPr>
          <w:rFonts w:ascii="Arial" w:hAnsi="Arial" w:cs="Arial"/>
          <w:sz w:val="22"/>
          <w:szCs w:val="22"/>
        </w:rPr>
        <w:t>&gt;&gt;</w:t>
      </w:r>
      <w:r w:rsidRPr="00335F39">
        <w:rPr>
          <w:rFonts w:ascii="Arial" w:hAnsi="Arial" w:cs="Arial"/>
          <w:sz w:val="22"/>
          <w:szCs w:val="22"/>
        </w:rPr>
        <w:t xml:space="preserve"> who have a disability make to workplaces, to their communities and to society; and to acknowledge that there is still so much more opportunity. A proclamation of </w:t>
      </w:r>
      <w:r w:rsidR="00A41D2D">
        <w:rPr>
          <w:rFonts w:ascii="Arial" w:hAnsi="Arial" w:cs="Arial"/>
          <w:sz w:val="22"/>
          <w:szCs w:val="22"/>
        </w:rPr>
        <w:t xml:space="preserve">National </w:t>
      </w:r>
      <w:r w:rsidRPr="00335F39">
        <w:rPr>
          <w:rFonts w:ascii="Arial" w:hAnsi="Arial" w:cs="Arial"/>
          <w:sz w:val="22"/>
          <w:szCs w:val="22"/>
        </w:rPr>
        <w:t xml:space="preserve">Disability Employment Awareness Month in </w:t>
      </w:r>
      <w:r w:rsidRPr="00335F39">
        <w:rPr>
          <w:rFonts w:ascii="Arial" w:hAnsi="Arial" w:cs="Arial"/>
          <w:sz w:val="22"/>
          <w:szCs w:val="22"/>
          <w:lang w:val="en-CA"/>
        </w:rPr>
        <w:t>&lt;&lt;</w:t>
      </w:r>
      <w:r w:rsidRPr="00335F39">
        <w:rPr>
          <w:rFonts w:ascii="Arial" w:hAnsi="Arial" w:cs="Arial"/>
          <w:sz w:val="22"/>
          <w:szCs w:val="22"/>
          <w:highlight w:val="yellow"/>
          <w:lang w:val="en-CA"/>
        </w:rPr>
        <w:t>Name of City/Town/Region</w:t>
      </w:r>
      <w:r w:rsidRPr="00335F39">
        <w:rPr>
          <w:rFonts w:ascii="Arial" w:hAnsi="Arial" w:cs="Arial"/>
          <w:sz w:val="22"/>
          <w:szCs w:val="22"/>
          <w:lang w:val="en-CA"/>
        </w:rPr>
        <w:t>&gt;&gt;</w:t>
      </w:r>
      <w:r w:rsidRPr="00335F39">
        <w:rPr>
          <w:rFonts w:ascii="Arial" w:hAnsi="Arial" w:cs="Arial"/>
          <w:sz w:val="22"/>
          <w:szCs w:val="22"/>
        </w:rPr>
        <w:t xml:space="preserve"> will help to do this.</w:t>
      </w:r>
    </w:p>
    <w:p w14:paraId="28E93D27" w14:textId="77777777" w:rsidR="00BD1283" w:rsidRPr="00335F39" w:rsidRDefault="00BD1283" w:rsidP="00335F39">
      <w:pPr>
        <w:ind w:left="-851" w:right="-999"/>
        <w:rPr>
          <w:rFonts w:ascii="Arial" w:hAnsi="Arial" w:cs="Arial"/>
          <w:sz w:val="22"/>
          <w:szCs w:val="22"/>
          <w:lang w:val="en-CA"/>
        </w:rPr>
      </w:pPr>
    </w:p>
    <w:p w14:paraId="16DBD338" w14:textId="77777777" w:rsidR="00BD1283" w:rsidRPr="00335F39" w:rsidRDefault="00BD1283" w:rsidP="00BD1283">
      <w:pPr>
        <w:ind w:left="-851" w:right="-999"/>
        <w:rPr>
          <w:rFonts w:ascii="Arial" w:hAnsi="Arial" w:cs="Arial"/>
          <w:sz w:val="22"/>
          <w:szCs w:val="22"/>
          <w:lang w:val="en-CA"/>
        </w:rPr>
      </w:pPr>
      <w:r w:rsidRPr="00335F39">
        <w:rPr>
          <w:rFonts w:ascii="Arial" w:hAnsi="Arial" w:cs="Arial"/>
          <w:sz w:val="22"/>
          <w:szCs w:val="22"/>
          <w:lang w:val="en-CA"/>
        </w:rPr>
        <w:t xml:space="preserve">As </w:t>
      </w:r>
      <w:r w:rsidR="00162297" w:rsidRPr="00335F39">
        <w:rPr>
          <w:rFonts w:ascii="Arial" w:hAnsi="Arial" w:cs="Arial"/>
          <w:sz w:val="22"/>
          <w:szCs w:val="22"/>
          <w:lang w:val="en-CA"/>
        </w:rPr>
        <w:t>&lt;&lt;</w:t>
      </w:r>
      <w:r w:rsidR="00A87ABF" w:rsidRPr="00335F39">
        <w:rPr>
          <w:rFonts w:ascii="Arial" w:hAnsi="Arial" w:cs="Arial"/>
          <w:sz w:val="22"/>
          <w:szCs w:val="22"/>
          <w:highlight w:val="yellow"/>
          <w:lang w:val="en-CA"/>
        </w:rPr>
        <w:t>role and organization</w:t>
      </w:r>
      <w:r w:rsidR="00A87ABF" w:rsidRPr="00335F39">
        <w:rPr>
          <w:rFonts w:ascii="Arial" w:hAnsi="Arial" w:cs="Arial"/>
          <w:sz w:val="22"/>
          <w:szCs w:val="22"/>
          <w:lang w:val="en-CA"/>
        </w:rPr>
        <w:t>&gt;&gt;,</w:t>
      </w:r>
      <w:r w:rsidRPr="00335F39">
        <w:rPr>
          <w:rFonts w:ascii="Arial" w:hAnsi="Arial" w:cs="Arial"/>
          <w:sz w:val="22"/>
          <w:szCs w:val="22"/>
          <w:lang w:val="en-CA"/>
        </w:rPr>
        <w:t xml:space="preserve"> I know how vital the collaborative efforts and voices of government, </w:t>
      </w:r>
      <w:r w:rsidR="00335F39">
        <w:rPr>
          <w:rFonts w:ascii="Arial" w:hAnsi="Arial" w:cs="Arial"/>
          <w:sz w:val="22"/>
          <w:szCs w:val="22"/>
          <w:lang w:val="en-CA"/>
        </w:rPr>
        <w:br/>
      </w:r>
      <w:r w:rsidRPr="00335F39">
        <w:rPr>
          <w:rFonts w:ascii="Arial" w:hAnsi="Arial" w:cs="Arial"/>
          <w:sz w:val="22"/>
          <w:szCs w:val="22"/>
          <w:lang w:val="en-CA"/>
        </w:rPr>
        <w:t>business and service organizations are in raising awareness about disability and employment.</w:t>
      </w:r>
    </w:p>
    <w:p w14:paraId="0A42BADA" w14:textId="77777777" w:rsidR="00BD1283" w:rsidRPr="00335F39" w:rsidRDefault="00BD1283" w:rsidP="00BD1283">
      <w:pPr>
        <w:ind w:left="-851" w:right="-999"/>
        <w:rPr>
          <w:rFonts w:ascii="Arial" w:hAnsi="Arial" w:cs="Arial"/>
          <w:sz w:val="22"/>
          <w:szCs w:val="22"/>
          <w:lang w:val="en-CA"/>
        </w:rPr>
      </w:pPr>
    </w:p>
    <w:p w14:paraId="1ED86AF5" w14:textId="350BC09F" w:rsidR="00335F39" w:rsidRPr="00335F39" w:rsidRDefault="00C7359D" w:rsidP="00C7359D">
      <w:pPr>
        <w:ind w:left="-851" w:right="-432"/>
        <w:rPr>
          <w:rFonts w:ascii="Arial" w:hAnsi="Arial" w:cs="Arial"/>
          <w:sz w:val="22"/>
          <w:szCs w:val="22"/>
        </w:rPr>
      </w:pPr>
      <w:r>
        <w:rPr>
          <w:rFonts w:ascii="Arial" w:hAnsi="Arial" w:cs="Arial"/>
          <w:sz w:val="22"/>
          <w:szCs w:val="22"/>
        </w:rPr>
        <w:t>M</w:t>
      </w:r>
      <w:r w:rsidR="00335F39" w:rsidRPr="00335F39">
        <w:rPr>
          <w:rFonts w:ascii="Arial" w:hAnsi="Arial" w:cs="Arial"/>
          <w:sz w:val="22"/>
          <w:szCs w:val="22"/>
        </w:rPr>
        <w:t xml:space="preserve">any </w:t>
      </w:r>
      <w:r w:rsidR="00335F39">
        <w:rPr>
          <w:rFonts w:ascii="Arial" w:hAnsi="Arial" w:cs="Arial"/>
          <w:sz w:val="22"/>
          <w:szCs w:val="22"/>
        </w:rPr>
        <w:t>of our local</w:t>
      </w:r>
      <w:r w:rsidR="00335F39" w:rsidRPr="00335F39">
        <w:rPr>
          <w:rFonts w:ascii="Arial" w:hAnsi="Arial" w:cs="Arial"/>
          <w:sz w:val="22"/>
          <w:szCs w:val="22"/>
        </w:rPr>
        <w:t xml:space="preserve"> businesses may not be thinking about the </w:t>
      </w:r>
      <w:r w:rsidR="005A5FF8">
        <w:rPr>
          <w:rFonts w:ascii="Arial" w:hAnsi="Arial" w:cs="Arial"/>
          <w:sz w:val="22"/>
          <w:szCs w:val="22"/>
        </w:rPr>
        <w:t xml:space="preserve">long-term </w:t>
      </w:r>
      <w:r w:rsidR="00335F39" w:rsidRPr="00335F39">
        <w:rPr>
          <w:rFonts w:ascii="Arial" w:hAnsi="Arial" w:cs="Arial"/>
          <w:sz w:val="22"/>
          <w:szCs w:val="22"/>
        </w:rPr>
        <w:t>future</w:t>
      </w:r>
      <w:r>
        <w:rPr>
          <w:rFonts w:ascii="Arial" w:hAnsi="Arial" w:cs="Arial"/>
          <w:sz w:val="22"/>
          <w:szCs w:val="22"/>
        </w:rPr>
        <w:t xml:space="preserve"> because they’re wrestling with immediate business challenges</w:t>
      </w:r>
      <w:r w:rsidR="00335F39" w:rsidRPr="00335F39">
        <w:rPr>
          <w:rFonts w:ascii="Arial" w:hAnsi="Arial" w:cs="Arial"/>
          <w:sz w:val="22"/>
          <w:szCs w:val="22"/>
        </w:rPr>
        <w:t xml:space="preserve">. </w:t>
      </w:r>
      <w:r>
        <w:rPr>
          <w:rFonts w:ascii="Arial" w:hAnsi="Arial" w:cs="Arial"/>
          <w:sz w:val="22"/>
          <w:szCs w:val="22"/>
        </w:rPr>
        <w:t>But w</w:t>
      </w:r>
      <w:r w:rsidR="00335F39" w:rsidRPr="00335F39">
        <w:rPr>
          <w:rFonts w:ascii="Arial" w:hAnsi="Arial" w:cs="Arial"/>
          <w:sz w:val="22"/>
          <w:szCs w:val="22"/>
        </w:rPr>
        <w:t xml:space="preserve">hen you consider that a 2018 Accenture study found businesses that hire inclusively experience 72% more productivity; a 45% increase in workplace safety; 30% higher profit margins; </w:t>
      </w:r>
      <w:r>
        <w:rPr>
          <w:rFonts w:ascii="Arial" w:hAnsi="Arial" w:cs="Arial"/>
          <w:sz w:val="22"/>
          <w:szCs w:val="22"/>
        </w:rPr>
        <w:t xml:space="preserve">28% higher revenue; </w:t>
      </w:r>
      <w:r w:rsidR="00335F39" w:rsidRPr="00335F39">
        <w:rPr>
          <w:rFonts w:ascii="Arial" w:hAnsi="Arial" w:cs="Arial"/>
          <w:sz w:val="22"/>
          <w:szCs w:val="22"/>
        </w:rPr>
        <w:t xml:space="preserve">and </w:t>
      </w:r>
      <w:r>
        <w:rPr>
          <w:rFonts w:ascii="Arial" w:hAnsi="Arial" w:cs="Arial"/>
          <w:sz w:val="22"/>
          <w:szCs w:val="22"/>
        </w:rPr>
        <w:t>twice</w:t>
      </w:r>
      <w:r w:rsidR="00335F39" w:rsidRPr="00335F39">
        <w:rPr>
          <w:rFonts w:ascii="Arial" w:hAnsi="Arial" w:cs="Arial"/>
          <w:sz w:val="22"/>
          <w:szCs w:val="22"/>
        </w:rPr>
        <w:t xml:space="preserve"> the net income </w:t>
      </w:r>
      <w:r>
        <w:rPr>
          <w:rFonts w:ascii="Arial" w:hAnsi="Arial" w:cs="Arial"/>
          <w:sz w:val="22"/>
          <w:szCs w:val="22"/>
        </w:rPr>
        <w:t>of businesses that aren’t disability inclusive</w:t>
      </w:r>
      <w:r w:rsidR="00335F39" w:rsidRPr="00335F39">
        <w:rPr>
          <w:rFonts w:ascii="Arial" w:hAnsi="Arial" w:cs="Arial"/>
          <w:sz w:val="22"/>
          <w:szCs w:val="22"/>
        </w:rPr>
        <w:t xml:space="preserve">, we need to encourage more businesses to hire inclusively and experience similar results. </w:t>
      </w:r>
      <w:r w:rsidR="00C85273">
        <w:rPr>
          <w:rFonts w:ascii="Arial" w:hAnsi="Arial" w:cs="Arial"/>
          <w:sz w:val="22"/>
          <w:szCs w:val="22"/>
        </w:rPr>
        <w:t xml:space="preserve">Disability-inclusive hiring can help both our larger, main employers, and our “Main Street” businesses not just </w:t>
      </w:r>
      <w:proofErr w:type="gramStart"/>
      <w:r w:rsidR="00C85273">
        <w:rPr>
          <w:rFonts w:ascii="Arial" w:hAnsi="Arial" w:cs="Arial"/>
          <w:sz w:val="22"/>
          <w:szCs w:val="22"/>
        </w:rPr>
        <w:t>survive, but</w:t>
      </w:r>
      <w:proofErr w:type="gramEnd"/>
      <w:r w:rsidR="00C85273">
        <w:rPr>
          <w:rFonts w:ascii="Arial" w:hAnsi="Arial" w:cs="Arial"/>
          <w:sz w:val="22"/>
          <w:szCs w:val="22"/>
        </w:rPr>
        <w:t xml:space="preserve"> succeed and thrive.</w:t>
      </w:r>
    </w:p>
    <w:p w14:paraId="6F8BFF95" w14:textId="77777777" w:rsidR="00335F39" w:rsidRDefault="00335F39" w:rsidP="00BD1283">
      <w:pPr>
        <w:ind w:left="-851" w:right="-999"/>
        <w:rPr>
          <w:rFonts w:ascii="Arial" w:hAnsi="Arial" w:cs="Arial"/>
          <w:sz w:val="22"/>
          <w:szCs w:val="22"/>
          <w:lang w:val="en-CA"/>
        </w:rPr>
      </w:pPr>
    </w:p>
    <w:p w14:paraId="68D8FB60" w14:textId="4B165B9D" w:rsidR="00BD1283" w:rsidRPr="00335F39" w:rsidRDefault="00BD1283" w:rsidP="00BD1283">
      <w:pPr>
        <w:ind w:left="-851" w:right="-999"/>
        <w:rPr>
          <w:rFonts w:ascii="Arial" w:hAnsi="Arial" w:cs="Arial"/>
          <w:sz w:val="22"/>
          <w:szCs w:val="22"/>
          <w:lang w:val="en-CA"/>
        </w:rPr>
      </w:pPr>
      <w:r w:rsidRPr="00335F39">
        <w:rPr>
          <w:rFonts w:ascii="Arial" w:hAnsi="Arial" w:cs="Arial"/>
          <w:sz w:val="22"/>
          <w:szCs w:val="22"/>
          <w:lang w:val="en-CA"/>
        </w:rPr>
        <w:lastRenderedPageBreak/>
        <w:t xml:space="preserve">This is why I’m writing to ask that you proclaim October as Disability Employment Awareness Month in </w:t>
      </w:r>
      <w:r w:rsidR="00162297" w:rsidRPr="00335F39">
        <w:rPr>
          <w:rFonts w:ascii="Arial" w:hAnsi="Arial" w:cs="Arial"/>
          <w:sz w:val="22"/>
          <w:szCs w:val="22"/>
          <w:lang w:val="en-CA"/>
        </w:rPr>
        <w:t>&lt;&lt;</w:t>
      </w:r>
      <w:r w:rsidR="00162297" w:rsidRPr="00335F39">
        <w:rPr>
          <w:rFonts w:ascii="Arial" w:hAnsi="Arial" w:cs="Arial"/>
          <w:sz w:val="22"/>
          <w:szCs w:val="22"/>
          <w:highlight w:val="yellow"/>
          <w:lang w:val="en-CA"/>
        </w:rPr>
        <w:t>Name of City/Town/Region</w:t>
      </w:r>
      <w:r w:rsidR="00162297" w:rsidRPr="00335F39">
        <w:rPr>
          <w:rFonts w:ascii="Arial" w:hAnsi="Arial" w:cs="Arial"/>
          <w:sz w:val="22"/>
          <w:szCs w:val="22"/>
          <w:lang w:val="en-CA"/>
        </w:rPr>
        <w:t>&gt;&gt;</w:t>
      </w:r>
      <w:r w:rsidRPr="00335F39">
        <w:rPr>
          <w:rFonts w:ascii="Arial" w:hAnsi="Arial" w:cs="Arial"/>
          <w:sz w:val="22"/>
          <w:szCs w:val="22"/>
          <w:lang w:val="en-CA"/>
        </w:rPr>
        <w:t xml:space="preserve">. Your voice adds to the celebration of the workplace accomplishments of people across our city who have a disability. It also adds strength to the call for more businesses to move towards increased employment opportunities for skilled people from the disability talent pool. </w:t>
      </w:r>
    </w:p>
    <w:p w14:paraId="673082A4" w14:textId="77777777" w:rsidR="00BD1283" w:rsidRPr="00335F39" w:rsidRDefault="00BD1283" w:rsidP="00BD1283">
      <w:pPr>
        <w:ind w:left="-851" w:right="-999"/>
        <w:rPr>
          <w:rFonts w:ascii="Arial" w:hAnsi="Arial" w:cs="Arial"/>
          <w:sz w:val="22"/>
          <w:szCs w:val="22"/>
          <w:lang w:val="en-CA"/>
        </w:rPr>
      </w:pPr>
    </w:p>
    <w:p w14:paraId="4B10B594" w14:textId="2D9FE9B1"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lang w:val="en-CA"/>
        </w:rPr>
        <w:t xml:space="preserve">As a member of the Ontario Disability Employment Network, our organization and ODEN </w:t>
      </w:r>
      <w:r w:rsidR="00BD1283" w:rsidRPr="00335F39">
        <w:rPr>
          <w:rFonts w:ascii="Arial" w:hAnsi="Arial" w:cs="Arial"/>
          <w:sz w:val="22"/>
          <w:szCs w:val="22"/>
          <w:lang w:val="en-CA"/>
        </w:rPr>
        <w:t xml:space="preserve">collectively work to increase employment opportunities and inclusiveness for people who have a disability. Your mayoral proclamation </w:t>
      </w:r>
      <w:r w:rsidR="00C7359D">
        <w:rPr>
          <w:rFonts w:ascii="Arial" w:hAnsi="Arial" w:cs="Arial"/>
          <w:sz w:val="22"/>
          <w:szCs w:val="22"/>
          <w:lang w:val="en-CA"/>
        </w:rPr>
        <w:t xml:space="preserve">of NDEAM </w:t>
      </w:r>
      <w:r w:rsidR="00BD1283" w:rsidRPr="00335F39">
        <w:rPr>
          <w:rFonts w:ascii="Arial" w:hAnsi="Arial" w:cs="Arial"/>
          <w:sz w:val="22"/>
          <w:szCs w:val="22"/>
          <w:lang w:val="en-CA"/>
        </w:rPr>
        <w:t>would be very much appreciated by</w:t>
      </w:r>
      <w:r w:rsidRPr="00335F39">
        <w:rPr>
          <w:rFonts w:ascii="Arial" w:hAnsi="Arial" w:cs="Arial"/>
          <w:sz w:val="22"/>
          <w:szCs w:val="22"/>
          <w:lang w:val="en-CA"/>
        </w:rPr>
        <w:t xml:space="preserve"> all of us </w:t>
      </w:r>
      <w:r w:rsidR="00BD1283" w:rsidRPr="00335F39">
        <w:rPr>
          <w:rFonts w:ascii="Arial" w:hAnsi="Arial" w:cs="Arial"/>
          <w:sz w:val="22"/>
          <w:szCs w:val="22"/>
          <w:lang w:val="en-CA"/>
        </w:rPr>
        <w:t xml:space="preserve">working towards this goal. </w:t>
      </w:r>
    </w:p>
    <w:p w14:paraId="5B12CD19" w14:textId="77777777" w:rsidR="00BD1283" w:rsidRPr="00335F39" w:rsidRDefault="00BD1283" w:rsidP="00BD1283">
      <w:pPr>
        <w:ind w:left="-851" w:right="-999"/>
        <w:rPr>
          <w:rFonts w:ascii="Arial" w:hAnsi="Arial" w:cs="Arial"/>
          <w:sz w:val="22"/>
          <w:szCs w:val="22"/>
          <w:lang w:val="en-CA"/>
        </w:rPr>
      </w:pPr>
    </w:p>
    <w:p w14:paraId="7B532C38" w14:textId="77777777" w:rsidR="00BD1283" w:rsidRPr="00335F39" w:rsidRDefault="00BD1283" w:rsidP="00BD1283">
      <w:pPr>
        <w:ind w:left="-851" w:right="-999"/>
        <w:rPr>
          <w:rFonts w:ascii="Arial" w:hAnsi="Arial" w:cs="Arial"/>
          <w:sz w:val="22"/>
          <w:szCs w:val="22"/>
          <w:lang w:val="en-CA"/>
        </w:rPr>
      </w:pPr>
    </w:p>
    <w:p w14:paraId="40D44F03" w14:textId="77777777" w:rsidR="00BD1283" w:rsidRPr="00335F39" w:rsidRDefault="00BD1283" w:rsidP="00BD1283">
      <w:pPr>
        <w:ind w:left="-851" w:right="-999"/>
        <w:rPr>
          <w:rFonts w:ascii="Arial" w:hAnsi="Arial" w:cs="Arial"/>
          <w:sz w:val="22"/>
          <w:szCs w:val="22"/>
          <w:lang w:val="en-CA"/>
        </w:rPr>
      </w:pPr>
      <w:r w:rsidRPr="00335F39">
        <w:rPr>
          <w:rFonts w:ascii="Arial" w:hAnsi="Arial" w:cs="Arial"/>
          <w:sz w:val="22"/>
          <w:szCs w:val="22"/>
          <w:lang w:val="en-CA"/>
        </w:rPr>
        <w:t>Best regards,</w:t>
      </w:r>
    </w:p>
    <w:p w14:paraId="2BE80ADF" w14:textId="77777777"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lang w:val="en-CA"/>
        </w:rPr>
        <w:t>&lt;&lt;signature&gt;&gt;</w:t>
      </w:r>
    </w:p>
    <w:p w14:paraId="7FF5CC3F" w14:textId="77777777" w:rsidR="00162297" w:rsidRPr="00335F39" w:rsidRDefault="00162297" w:rsidP="00BD1283">
      <w:pPr>
        <w:ind w:left="-851" w:right="-999"/>
        <w:rPr>
          <w:rFonts w:ascii="Arial" w:hAnsi="Arial" w:cs="Arial"/>
          <w:sz w:val="22"/>
          <w:szCs w:val="22"/>
          <w:lang w:val="en-CA"/>
        </w:rPr>
      </w:pPr>
    </w:p>
    <w:p w14:paraId="13A998C8" w14:textId="77777777" w:rsidR="00BD1283" w:rsidRPr="00335F39" w:rsidRDefault="00162297" w:rsidP="00BD1283">
      <w:pPr>
        <w:ind w:left="-851" w:right="-999"/>
        <w:rPr>
          <w:rFonts w:ascii="Arial" w:hAnsi="Arial" w:cs="Arial"/>
          <w:sz w:val="22"/>
          <w:szCs w:val="22"/>
          <w:lang w:val="en-CA"/>
        </w:rPr>
      </w:pPr>
      <w:r w:rsidRPr="00335F39">
        <w:rPr>
          <w:rFonts w:ascii="Arial" w:hAnsi="Arial" w:cs="Arial"/>
          <w:sz w:val="22"/>
          <w:szCs w:val="22"/>
          <w:lang w:val="en-CA"/>
        </w:rPr>
        <w:t>&lt;&lt;Authorized Representative’s Name&gt;&gt;</w:t>
      </w:r>
    </w:p>
    <w:p w14:paraId="6C56E8ED" w14:textId="77777777" w:rsidR="002378C8" w:rsidRPr="00335F39" w:rsidRDefault="00162297" w:rsidP="00E63FE5">
      <w:pPr>
        <w:ind w:left="-851" w:right="-999"/>
        <w:rPr>
          <w:rFonts w:ascii="Arial" w:hAnsi="Arial" w:cs="Arial"/>
          <w:sz w:val="22"/>
          <w:szCs w:val="22"/>
          <w:lang w:val="en-CA"/>
        </w:rPr>
      </w:pPr>
      <w:r w:rsidRPr="00335F39">
        <w:rPr>
          <w:rFonts w:ascii="Arial" w:hAnsi="Arial" w:cs="Arial"/>
          <w:sz w:val="22"/>
          <w:szCs w:val="22"/>
          <w:lang w:val="en-CA"/>
        </w:rPr>
        <w:t>&lt;&lt;Title and Organization&gt;&gt;</w:t>
      </w:r>
    </w:p>
    <w:p w14:paraId="5D32B5BF" w14:textId="77777777" w:rsidR="00391C32" w:rsidRPr="00BD1283" w:rsidRDefault="00391C32" w:rsidP="002378C8">
      <w:pPr>
        <w:jc w:val="center"/>
        <w:rPr>
          <w:rFonts w:ascii="Helvetica" w:hAnsi="Helvetica" w:cs="Helvetica"/>
          <w:sz w:val="22"/>
          <w:szCs w:val="22"/>
          <w:lang w:val="en-CA"/>
        </w:rPr>
      </w:pPr>
    </w:p>
    <w:sectPr w:rsidR="00391C32" w:rsidRPr="00BD128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61D6" w14:textId="77777777" w:rsidR="00081E80" w:rsidRDefault="00081E80">
      <w:r>
        <w:separator/>
      </w:r>
    </w:p>
  </w:endnote>
  <w:endnote w:type="continuationSeparator" w:id="0">
    <w:p w14:paraId="77E08344" w14:textId="77777777" w:rsidR="00081E80" w:rsidRDefault="0008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32DF" w14:textId="77777777" w:rsidR="00FE184D" w:rsidRPr="00FE184D" w:rsidRDefault="00FE184D" w:rsidP="00EF7251">
    <w:pPr>
      <w:pStyle w:val="Footer"/>
      <w:jc w:val="center"/>
      <w:rPr>
        <w:rFonts w:ascii="Lucida Sans" w:hAnsi="Lucida Sans"/>
        <w:b/>
        <w:color w:val="444444"/>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5C36" w14:textId="77777777" w:rsidR="00081E80" w:rsidRDefault="00081E80">
      <w:r>
        <w:separator/>
      </w:r>
    </w:p>
  </w:footnote>
  <w:footnote w:type="continuationSeparator" w:id="0">
    <w:p w14:paraId="38DD5C31" w14:textId="77777777" w:rsidR="00081E80" w:rsidRDefault="0008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8EF2" w14:textId="77777777" w:rsidR="00162297" w:rsidRDefault="00162297">
    <w:pPr>
      <w:pStyle w:val="Header"/>
    </w:pPr>
    <w:r>
      <w:t>&lt;&lt;ORGANIZATION LETTERHEAD&gt;&gt;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0559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93"/>
    <w:rsid w:val="00022C08"/>
    <w:rsid w:val="0007590A"/>
    <w:rsid w:val="00081E80"/>
    <w:rsid w:val="000E1685"/>
    <w:rsid w:val="00162297"/>
    <w:rsid w:val="00177F92"/>
    <w:rsid w:val="002378C8"/>
    <w:rsid w:val="003173D9"/>
    <w:rsid w:val="003336D7"/>
    <w:rsid w:val="00335F39"/>
    <w:rsid w:val="00391C32"/>
    <w:rsid w:val="003D6D53"/>
    <w:rsid w:val="004208CC"/>
    <w:rsid w:val="004D6819"/>
    <w:rsid w:val="005A5FF8"/>
    <w:rsid w:val="005D5DAB"/>
    <w:rsid w:val="006364D3"/>
    <w:rsid w:val="006E3A67"/>
    <w:rsid w:val="00767BEB"/>
    <w:rsid w:val="00786041"/>
    <w:rsid w:val="007C613D"/>
    <w:rsid w:val="008366A8"/>
    <w:rsid w:val="00855BDB"/>
    <w:rsid w:val="009661EF"/>
    <w:rsid w:val="009C5B3F"/>
    <w:rsid w:val="00A35FCE"/>
    <w:rsid w:val="00A41D2D"/>
    <w:rsid w:val="00A51980"/>
    <w:rsid w:val="00A87ABF"/>
    <w:rsid w:val="00B00BBE"/>
    <w:rsid w:val="00B52B10"/>
    <w:rsid w:val="00B91D0F"/>
    <w:rsid w:val="00BB7DEC"/>
    <w:rsid w:val="00BD1283"/>
    <w:rsid w:val="00BE7DC8"/>
    <w:rsid w:val="00C0276B"/>
    <w:rsid w:val="00C33771"/>
    <w:rsid w:val="00C7359D"/>
    <w:rsid w:val="00C85273"/>
    <w:rsid w:val="00D01D24"/>
    <w:rsid w:val="00D13429"/>
    <w:rsid w:val="00D47E0A"/>
    <w:rsid w:val="00D74107"/>
    <w:rsid w:val="00E14A78"/>
    <w:rsid w:val="00E63FE5"/>
    <w:rsid w:val="00EF7251"/>
    <w:rsid w:val="00F34C93"/>
    <w:rsid w:val="00FE184D"/>
    <w:rsid w:val="00FE75AF"/>
    <w:rsid w:val="00FF16B2"/>
    <w:rsid w:val="2A58EA42"/>
    <w:rsid w:val="66813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3A4BC"/>
  <w15:chartTrackingRefBased/>
  <w15:docId w15:val="{9459B7E6-1E25-9F46-8FA0-8DF47F68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rsid w:val="00855BDB"/>
    <w:pPr>
      <w:tabs>
        <w:tab w:val="center" w:pos="4320"/>
        <w:tab w:val="right" w:pos="8640"/>
      </w:tabs>
    </w:pPr>
  </w:style>
  <w:style w:type="paragraph" w:styleId="BalloonText">
    <w:name w:val="Balloon Text"/>
    <w:basedOn w:val="Normal"/>
    <w:link w:val="BalloonTextChar"/>
    <w:rsid w:val="00E63FE5"/>
    <w:rPr>
      <w:sz w:val="18"/>
      <w:szCs w:val="18"/>
    </w:rPr>
  </w:style>
  <w:style w:type="character" w:customStyle="1" w:styleId="BalloonTextChar">
    <w:name w:val="Balloon Text Char"/>
    <w:link w:val="BalloonText"/>
    <w:rsid w:val="00E63FE5"/>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oucie.BDAPSN\Local%20Settings\Temporary%20Internet%20Files\OLK2\ODEN_Letterhead.do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14" ma:contentTypeDescription="Create a new document." ma:contentTypeScope="" ma:versionID="c8637507a1c966c5f3597f11415ce8af">
  <xsd:schema xmlns:xsd="http://www.w3.org/2001/XMLSchema" xmlns:xs="http://www.w3.org/2001/XMLSchema" xmlns:p="http://schemas.microsoft.com/office/2006/metadata/properties" xmlns:ns2="f6764d67-b6da-4efb-ba85-2d4e27399e44" xmlns:ns3="235fb1a0-2124-4854-bf4f-7157387cb6d5" targetNamespace="http://schemas.microsoft.com/office/2006/metadata/properties" ma:root="true" ma:fieldsID="4d9dea7b15a68c383437685a9857ab25" ns2:_="" ns3:_="">
    <xsd:import namespace="f6764d67-b6da-4efb-ba85-2d4e27399e44"/>
    <xsd:import namespace="235fb1a0-2124-4854-bf4f-7157387cb6d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93CA2-0C8E-4678-B86E-C5080F2AE2FD}">
  <ds:schemaRefs>
    <ds:schemaRef ds:uri="http://schemas.microsoft.com/sharepoint/v3/contenttype/forms"/>
  </ds:schemaRefs>
</ds:datastoreItem>
</file>

<file path=customXml/itemProps2.xml><?xml version="1.0" encoding="utf-8"?>
<ds:datastoreItem xmlns:ds="http://schemas.openxmlformats.org/officeDocument/2006/customXml" ds:itemID="{936C7CFB-2767-44F3-82DD-139EC390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ODEN_Letterhead.dot</Template>
  <TotalTime>1</TotalTime>
  <Pages>2</Pages>
  <Words>557</Words>
  <Characters>3178</Characters>
  <Application>Microsoft Office Word</Application>
  <DocSecurity>0</DocSecurity>
  <Lines>26</Lines>
  <Paragraphs>7</Paragraphs>
  <ScaleCrop>false</ScaleCrop>
  <Company>HP</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dsoucie</dc:creator>
  <cp:keywords/>
  <dc:description/>
  <cp:lastModifiedBy>Kiersten  Smith</cp:lastModifiedBy>
  <cp:revision>4</cp:revision>
  <cp:lastPrinted>2019-09-06T17:42:00Z</cp:lastPrinted>
  <dcterms:created xsi:type="dcterms:W3CDTF">2024-09-13T13:36:00Z</dcterms:created>
  <dcterms:modified xsi:type="dcterms:W3CDTF">2025-08-28T17:19:00Z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0x010100F49EDE6FCA462D4A8EFA697C851462FA</vt:lpwstr>
  </property>
</Properties>
</file>